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«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» ЖШС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өз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құрметін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білдіреді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және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сізге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амандық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пен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өркендеу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тілейді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!</w:t>
      </w:r>
    </w:p>
    <w:p w:rsidR="00FA480C" w:rsidRPr="00016EF7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Біз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2026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жылға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жанармай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құю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станциясы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желісінде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016EF7"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«</w:t>
      </w:r>
      <w:r w:rsidR="00016EF7"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spellStart"/>
      <w:r w:rsidR="00016EF7" w:rsidRPr="00016EF7">
        <w:rPr>
          <w:rFonts w:ascii="Times New Roman" w:hAnsi="Times New Roman" w:cs="Times New Roman"/>
          <w:sz w:val="28"/>
          <w:szCs w:val="28"/>
        </w:rPr>
        <w:t>стық</w:t>
      </w:r>
      <w:proofErr w:type="spellEnd"/>
      <w:r w:rsidR="00016EF7" w:rsidRP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 w:rsidRPr="00016EF7">
        <w:rPr>
          <w:rFonts w:ascii="Times New Roman" w:hAnsi="Times New Roman" w:cs="Times New Roman"/>
          <w:sz w:val="28"/>
          <w:szCs w:val="28"/>
        </w:rPr>
        <w:t>сусындарға</w:t>
      </w:r>
      <w:proofErr w:type="spellEnd"/>
      <w:r w:rsidR="00016EF7" w:rsidRP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 w:rsidRPr="00016EF7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016EF7" w:rsidRP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 w:rsidRPr="00016EF7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="00016EF7" w:rsidRP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 w:rsidRPr="00016EF7">
        <w:rPr>
          <w:rFonts w:ascii="Times New Roman" w:hAnsi="Times New Roman" w:cs="Times New Roman"/>
          <w:sz w:val="28"/>
          <w:szCs w:val="28"/>
        </w:rPr>
        <w:t>реттік</w:t>
      </w:r>
      <w:proofErr w:type="spellEnd"/>
      <w:r w:rsid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>
        <w:rPr>
          <w:rFonts w:ascii="Times New Roman" w:hAnsi="Times New Roman" w:cs="Times New Roman"/>
          <w:sz w:val="28"/>
          <w:szCs w:val="28"/>
        </w:rPr>
        <w:t>стақандарды</w:t>
      </w:r>
      <w:proofErr w:type="spellEnd"/>
      <w:r w:rsidR="00016EF7" w:rsidRPr="00016EF7">
        <w:rPr>
          <w:rFonts w:ascii="Times New Roman" w:hAnsi="Times New Roman" w:cs="Times New Roman"/>
          <w:sz w:val="28"/>
          <w:szCs w:val="28"/>
        </w:rPr>
        <w:t>»</w:t>
      </w:r>
      <w:r w:rsid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proofErr w:type="gramStart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 </w:t>
      </w:r>
      <w:proofErr w:type="spellStart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жеткізу</w:t>
      </w:r>
      <w:proofErr w:type="spellEnd"/>
      <w:proofErr w:type="gram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компанияны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таңдау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тәртібін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қуана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хабарлаймыз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Осы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рәсімге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қатысу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үшін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келесі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ретпен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коммерциялық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ұсыныс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жіберуіңізді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сұраймыз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</w:p>
    <w:p w:rsidR="00FA480C" w:rsidRPr="00FA480C" w:rsidRDefault="00FA480C" w:rsidP="00FA480C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Коммерциялық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ұсыныс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ол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сіздің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компанияңыздың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сипаттамасын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қамтуы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керек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FA480C" w:rsidRPr="00FA480C" w:rsidRDefault="00FA480C" w:rsidP="00FA480C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Коммерциялық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ұсыныста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күні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қойылып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ұйым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басшысының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қолы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қойылып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мөр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басылуы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тиіс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FA480C" w:rsidRPr="00FA480C" w:rsidRDefault="00FA480C" w:rsidP="00FA480C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Коммерциялық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ұсыныс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«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» ЖШС бас директоры Ли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Бинға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жолданады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.</w:t>
      </w:r>
    </w:p>
    <w:p w:rsidR="00FA480C" w:rsidRPr="00FA480C" w:rsidRDefault="00FA480C" w:rsidP="00FA480C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Ағымдағы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баға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мен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ұсынылатын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тауарлар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ассортиментін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көрсететін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спецификация (прайс-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парақша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).</w:t>
      </w:r>
    </w:p>
    <w:p w:rsidR="00FA480C" w:rsidRPr="00FA480C" w:rsidRDefault="00FA480C" w:rsidP="00FA480C">
      <w:pPr>
        <w:numPr>
          <w:ilvl w:val="0"/>
          <w:numId w:val="1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Осы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хатқа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№1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қосымшада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көрсетілген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кестені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толтыру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қажет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.</w:t>
      </w:r>
    </w:p>
    <w:p w:rsidR="00C3345D" w:rsidRDefault="00C3345D" w:rsidP="00C3345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Барлық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құжаттарды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Жакипова Айнур </w:t>
      </w:r>
      <w:proofErr w:type="spellStart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атына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жабық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конвертте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202</w:t>
      </w:r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6 </w:t>
      </w:r>
      <w:proofErr w:type="spellStart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жылдың</w:t>
      </w:r>
      <w:proofErr w:type="spellEnd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16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proofErr w:type="gram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қа</w:t>
      </w:r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нтар</w:t>
      </w:r>
      <w:proofErr w:type="spellEnd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kk-KZ"/>
        </w:rPr>
        <w:t xml:space="preserve">ға 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дейін</w:t>
      </w:r>
      <w:proofErr w:type="spellEnd"/>
      <w:proofErr w:type="gram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Алматы қ.,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Мұратбаев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көшесі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, 147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мекенжайы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бойынша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«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» ЖШС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бірлескен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кәсіпкерлікті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дамыту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Департаментіне</w:t>
      </w:r>
      <w:proofErr w:type="spellEnd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жіберуіңізді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сұраймыз</w:t>
      </w:r>
      <w:proofErr w:type="spellEnd"/>
      <w:r w:rsidRPr="00FA480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</w:t>
      </w:r>
      <w:r w:rsidRPr="00016EF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>"</w:t>
      </w:r>
      <w:proofErr w:type="spellStart"/>
      <w:r w:rsidRPr="00016EF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>Ашпаңыз</w:t>
      </w:r>
      <w:proofErr w:type="spellEnd"/>
      <w:r w:rsidRPr="00016EF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 xml:space="preserve">" </w:t>
      </w:r>
      <w:proofErr w:type="spellStart"/>
      <w:r w:rsidRPr="00016EF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>жазбасымен</w:t>
      </w:r>
      <w:proofErr w:type="spellEnd"/>
      <w:r w:rsidRPr="00016EF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>.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Конвертте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компанияның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атауын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және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қандай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тауарлар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тобына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баға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ұсынысы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ұсынылғанын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жазу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міндетті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бұл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жағдайда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«</w:t>
      </w:r>
      <w:r w:rsidR="00016EF7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spellStart"/>
      <w:r w:rsidR="00016EF7" w:rsidRPr="00016EF7">
        <w:rPr>
          <w:rFonts w:ascii="Times New Roman" w:hAnsi="Times New Roman" w:cs="Times New Roman"/>
          <w:sz w:val="28"/>
          <w:szCs w:val="28"/>
        </w:rPr>
        <w:t>ір</w:t>
      </w:r>
      <w:proofErr w:type="spellEnd"/>
      <w:r w:rsidR="00016EF7" w:rsidRP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 w:rsidRPr="00016EF7">
        <w:rPr>
          <w:rFonts w:ascii="Times New Roman" w:hAnsi="Times New Roman" w:cs="Times New Roman"/>
          <w:sz w:val="28"/>
          <w:szCs w:val="28"/>
        </w:rPr>
        <w:t>реттік</w:t>
      </w:r>
      <w:proofErr w:type="spellEnd"/>
      <w:r w:rsidR="00016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7">
        <w:rPr>
          <w:rFonts w:ascii="Times New Roman" w:hAnsi="Times New Roman" w:cs="Times New Roman"/>
          <w:sz w:val="28"/>
          <w:szCs w:val="28"/>
        </w:rPr>
        <w:t>стақандар</w:t>
      </w:r>
      <w:proofErr w:type="spellEnd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</w:rPr>
        <w:t>»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Барлық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әлеуетті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өндірушілер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мен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ұқсас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өнімдерді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жеткізушілердің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коммерциялық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ұсыныстары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қарастырылатынын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ескеріңіз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Таңдау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нәтижелері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бойынша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жеткізушімен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стандартты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компаниясының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жеткізу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шарты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жасалады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Pr="00FA480C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FA480C">
        <w:rPr>
          <w:rFonts w:ascii="Arial" w:eastAsia="Times New Roman" w:hAnsi="Arial" w:cs="Arial"/>
          <w:color w:val="222222"/>
          <w:sz w:val="20"/>
          <w:szCs w:val="20"/>
        </w:rPr>
        <w:br/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Коммерциялық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ұсыныстар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жинақталғаннан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кейін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қажет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болған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жағдайда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алдағы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ынтымақтастықтың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барлық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аспектілерін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талқылау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үшін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екі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тарап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өкілдерінің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қатысуымен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комиссияда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келіссөздер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жүргізу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уақыты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белгіленеді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Бұл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хат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өзара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тиімді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және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жемісті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ынтымақтастықтың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бастауы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болады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деп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сенеміз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!</w:t>
      </w:r>
    </w:p>
    <w:p w:rsidR="00C3345D" w:rsidRDefault="00C3345D" w:rsidP="00FA480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3345D" w:rsidRDefault="00C3345D" w:rsidP="00FA480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bookmarkStart w:id="0" w:name="_GoBack"/>
      <w:bookmarkEnd w:id="0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lastRenderedPageBreak/>
        <w:t>ТОО «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» выражает свое почтение и </w:t>
      </w:r>
      <w:proofErr w:type="gram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желает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Вам</w:t>
      </w:r>
      <w:proofErr w:type="gram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благополучия и процветания!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Мы рады объявить о проведении процедуры по выбору компании по </w:t>
      </w:r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производству и 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поставке "</w:t>
      </w:r>
      <w:r w:rsidR="00016EF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>Одноразовых стаканов для горячих напитков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" в сети АЗС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на 2026г. Для участия в данной процедуре просим Вас представить коммерческое предложение </w:t>
      </w:r>
      <w:proofErr w:type="gram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в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следующем</w:t>
      </w:r>
      <w:proofErr w:type="gram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порядке:</w:t>
      </w:r>
    </w:p>
    <w:p w:rsidR="00FA480C" w:rsidRPr="00FA480C" w:rsidRDefault="00FA480C" w:rsidP="00FA480C">
      <w:pPr>
        <w:numPr>
          <w:ilvl w:val="0"/>
          <w:numId w:val="2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Коммерческое предложение, где должно быть описание Вашей Компании.</w:t>
      </w:r>
    </w:p>
    <w:p w:rsidR="00FA480C" w:rsidRPr="00FA480C" w:rsidRDefault="00FA480C" w:rsidP="00FA480C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Коммерческое предложение должно быть датировано, подписано руководителем организации и заверено печатью.</w:t>
      </w:r>
    </w:p>
    <w:p w:rsidR="00FA480C" w:rsidRPr="00FA480C" w:rsidRDefault="00FA480C" w:rsidP="00FA480C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Коммерческое предложение направляется на имя Генерального директора ТОО «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» Ли Бин.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  </w:t>
      </w:r>
    </w:p>
    <w:p w:rsidR="00FA480C" w:rsidRPr="00FA480C" w:rsidRDefault="00FA480C" w:rsidP="00FA480C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Спецификация (прайс лист) с указанием торговой марки, актуальной цены и ассортиментом предлагаемых товаров, штрих-код, код ТНВЭД.</w:t>
      </w:r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</w:p>
    <w:p w:rsidR="00FA480C" w:rsidRPr="00FA480C" w:rsidRDefault="00FA480C" w:rsidP="00FA480C">
      <w:pPr>
        <w:numPr>
          <w:ilvl w:val="0"/>
          <w:numId w:val="3"/>
        </w:numPr>
        <w:shd w:val="clear" w:color="auto" w:fill="FFFFFF"/>
        <w:spacing w:after="0" w:line="240" w:lineRule="auto"/>
        <w:ind w:left="330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Необходимо заполнить </w:t>
      </w:r>
      <w:proofErr w:type="gram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таблицу</w:t>
      </w:r>
      <w:proofErr w:type="gram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указанную в Приложении № 1 к данному письму.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 </w:t>
      </w:r>
    </w:p>
    <w:p w:rsidR="00FA480C" w:rsidRPr="00FA480C" w:rsidRDefault="00FA480C" w:rsidP="00016EF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                                            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                                 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Просим отправить все документы в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FA480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>запечатанном конверте,</w:t>
      </w:r>
      <w:r w:rsidRPr="00FA480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на конверте указать «</w:t>
      </w:r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Одноразовые стаканы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», для </w:t>
      </w:r>
      <w:proofErr w:type="spellStart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Жакиповой</w:t>
      </w:r>
      <w:proofErr w:type="spellEnd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Айнур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в Департамент развития сопутствующего бизнеса ТОО «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» по адресу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г.Алматы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, </w:t>
      </w:r>
      <w:proofErr w:type="spellStart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ул.Муратбаева</w:t>
      </w:r>
      <w:proofErr w:type="spellEnd"/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, 147, в срок до 16 января 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202</w:t>
      </w:r>
      <w:r w:rsidR="00016EF7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6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г.,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FA480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/>
        </w:rPr>
        <w:t>с припиской не вскрывать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.</w:t>
      </w: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Обратите внимание, что будут рассматриваться коммерческие предложения всех потенциальных производителей и поставщиков аналогичной продукции.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По итогам выбора с поставщиком заключается типовой договор поставки компании </w:t>
      </w:r>
      <w:proofErr w:type="spellStart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</w:rPr>
        <w:t>Sinooil</w:t>
      </w:r>
      <w:proofErr w:type="spellEnd"/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.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После сбора коммерческих предложений, при необходимости, будет назначено время переговоров в составе комиссии с участием представителей обеих сторон для обсуждения всех аспектов предстоящего сотрудничества.</w:t>
      </w:r>
    </w:p>
    <w:p w:rsidR="00FA480C" w:rsidRPr="00FA480C" w:rsidRDefault="00FA480C" w:rsidP="00C3345D">
      <w:pPr>
        <w:shd w:val="clear" w:color="auto" w:fill="FFFFFF"/>
        <w:spacing w:after="180" w:line="240" w:lineRule="auto"/>
        <w:ind w:firstLine="709"/>
        <w:jc w:val="both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FA480C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Надеемся, что данное письмо послужит началом взаимовыгодного и плодотворного сотрудничества.</w:t>
      </w:r>
      <w:r w:rsidRPr="00FA480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</w:t>
      </w:r>
    </w:p>
    <w:p w:rsidR="00BD423B" w:rsidRPr="00FA480C" w:rsidRDefault="00BD423B">
      <w:pPr>
        <w:rPr>
          <w:lang w:val="ru-RU"/>
        </w:rPr>
      </w:pPr>
    </w:p>
    <w:sectPr w:rsidR="00BD423B" w:rsidRPr="00FA480C" w:rsidSect="00C3345D">
      <w:pgSz w:w="12240" w:h="15840"/>
      <w:pgMar w:top="1560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942"/>
    <w:multiLevelType w:val="multilevel"/>
    <w:tmpl w:val="4B42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5E5C20"/>
    <w:multiLevelType w:val="multilevel"/>
    <w:tmpl w:val="F422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C493212"/>
    <w:multiLevelType w:val="multilevel"/>
    <w:tmpl w:val="2DF0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0C"/>
    <w:rsid w:val="00016EF7"/>
    <w:rsid w:val="002D783F"/>
    <w:rsid w:val="00BD423B"/>
    <w:rsid w:val="00C3345D"/>
    <w:rsid w:val="00FA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F8ED4"/>
  <w15:chartTrackingRefBased/>
  <w15:docId w15:val="{2955BD95-9910-4D2B-ADAC-C0E08F7EA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A48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6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Кырмызы Смагулова</dc:creator>
  <cp:keywords/>
  <dc:description/>
  <cp:lastModifiedBy>Айнур Жакипова</cp:lastModifiedBy>
  <cp:revision>4</cp:revision>
  <dcterms:created xsi:type="dcterms:W3CDTF">2025-11-27T06:32:00Z</dcterms:created>
  <dcterms:modified xsi:type="dcterms:W3CDTF">2025-12-17T12:19:00Z</dcterms:modified>
</cp:coreProperties>
</file>